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A2" w:rsidRPr="006E231B" w:rsidRDefault="00AF74A2" w:rsidP="00AF74A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6E231B">
        <w:rPr>
          <w:rFonts w:cs="Times New Roman"/>
          <w:b/>
        </w:rPr>
        <w:t>ТЕРРИТОРИАЛЬНАЯ ИЗБИРАТЕЛЬНАЯ КОМИССИЯ</w:t>
      </w:r>
    </w:p>
    <w:p w:rsidR="00AF74A2" w:rsidRPr="006E231B" w:rsidRDefault="00AF74A2" w:rsidP="00AF74A2">
      <w:pP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НИЖНЕКАМСКОГО РАЙОНА РЕСПУБЛИКИ ТАТАРСТАН</w:t>
      </w:r>
    </w:p>
    <w:p w:rsidR="00AF74A2" w:rsidRPr="006E231B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пр. Строителей, д. 12, каб. 125, г.  Нижнекамск, РТ, 423570</w:t>
      </w:r>
    </w:p>
    <w:p w:rsidR="00AF74A2" w:rsidRPr="006E1F97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</w:rPr>
      </w:pPr>
      <w:r w:rsidRPr="006E231B">
        <w:rPr>
          <w:rFonts w:cs="Times New Roman"/>
          <w:b/>
        </w:rPr>
        <w:t>тел</w:t>
      </w:r>
      <w:r w:rsidRPr="006E1F97">
        <w:rPr>
          <w:rFonts w:cs="Times New Roman"/>
          <w:b/>
        </w:rPr>
        <w:t xml:space="preserve">: 8(8555) 42-49-32 , </w:t>
      </w:r>
      <w:r w:rsidRPr="006E231B">
        <w:rPr>
          <w:rFonts w:cs="Times New Roman"/>
          <w:lang w:val="en-US"/>
        </w:rPr>
        <w:t>E</w:t>
      </w:r>
      <w:r w:rsidRPr="006E1F97">
        <w:rPr>
          <w:rFonts w:cs="Times New Roman"/>
        </w:rPr>
        <w:t>-</w:t>
      </w:r>
      <w:r w:rsidRPr="006E231B">
        <w:rPr>
          <w:rFonts w:cs="Times New Roman"/>
          <w:lang w:val="en-US"/>
        </w:rPr>
        <w:t>mail</w:t>
      </w:r>
      <w:r w:rsidRPr="006E1F97">
        <w:rPr>
          <w:rFonts w:cs="Times New Roman"/>
        </w:rPr>
        <w:t xml:space="preserve">: </w:t>
      </w:r>
      <w:hyperlink r:id="rId6" w:history="1">
        <w:r w:rsidRPr="006E1F97">
          <w:rPr>
            <w:rStyle w:val="a7"/>
            <w:rFonts w:cs="Times New Roman"/>
            <w:b/>
          </w:rPr>
          <w:t>16</w:t>
        </w:r>
        <w:r w:rsidRPr="006E231B">
          <w:rPr>
            <w:rStyle w:val="a7"/>
            <w:rFonts w:cs="Times New Roman"/>
            <w:b/>
            <w:lang w:val="en-US"/>
          </w:rPr>
          <w:t>T</w:t>
        </w:r>
        <w:r w:rsidRPr="006E1F97">
          <w:rPr>
            <w:rStyle w:val="a7"/>
            <w:rFonts w:cs="Times New Roman"/>
            <w:b/>
          </w:rPr>
          <w:t>.059@</w:t>
        </w:r>
        <w:r w:rsidRPr="006E231B">
          <w:rPr>
            <w:rStyle w:val="a7"/>
            <w:rFonts w:cs="Times New Roman"/>
            <w:b/>
            <w:lang w:val="en-US"/>
          </w:rPr>
          <w:t>tatar</w:t>
        </w:r>
        <w:r w:rsidRPr="006E1F97">
          <w:rPr>
            <w:rStyle w:val="a7"/>
            <w:rFonts w:cs="Times New Roman"/>
            <w:b/>
          </w:rPr>
          <w:t>.</w:t>
        </w:r>
        <w:r w:rsidRPr="006E231B">
          <w:rPr>
            <w:rStyle w:val="a7"/>
            <w:rFonts w:cs="Times New Roman"/>
            <w:b/>
            <w:lang w:val="en-US"/>
          </w:rPr>
          <w:t>ru</w:t>
        </w:r>
      </w:hyperlink>
    </w:p>
    <w:p w:rsidR="00AF74A2" w:rsidRPr="006E231B" w:rsidRDefault="00AF74A2" w:rsidP="00AF74A2">
      <w:pPr>
        <w:rPr>
          <w:rFonts w:cs="Times New Roman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sz w:val="28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b/>
          <w:sz w:val="24"/>
          <w:szCs w:val="24"/>
          <w:lang w:val="tt-RU"/>
        </w:rPr>
      </w:pPr>
      <w:r w:rsidRPr="006E231B">
        <w:rPr>
          <w:rFonts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AF74A2" w:rsidRPr="006E231B" w:rsidTr="00C85003">
        <w:trPr>
          <w:trHeight w:val="411"/>
        </w:trPr>
        <w:tc>
          <w:tcPr>
            <w:tcW w:w="3390" w:type="dxa"/>
            <w:hideMark/>
          </w:tcPr>
          <w:p w:rsidR="00AF74A2" w:rsidRPr="006E231B" w:rsidRDefault="005A1667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  июля</w:t>
            </w:r>
            <w:r>
              <w:rPr>
                <w:rFonts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106" w:type="dxa"/>
          </w:tcPr>
          <w:p w:rsidR="00AF74A2" w:rsidRPr="006E231B" w:rsidRDefault="00AF74A2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F74A2" w:rsidRPr="006E231B" w:rsidRDefault="005A1667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___</w:t>
            </w:r>
            <w:r>
              <w:rPr>
                <w:rFonts w:cs="Times New Roman"/>
                <w:sz w:val="24"/>
                <w:szCs w:val="24"/>
                <w:u w:val="single"/>
              </w:rPr>
              <w:t>13</w:t>
            </w:r>
            <w:r w:rsidR="00AF74A2" w:rsidRPr="006E231B">
              <w:rPr>
                <w:rFonts w:cs="Times New Roman"/>
                <w:sz w:val="24"/>
                <w:szCs w:val="24"/>
              </w:rPr>
              <w:t>___</w:t>
            </w:r>
          </w:p>
        </w:tc>
      </w:tr>
    </w:tbl>
    <w:p w:rsidR="00371A76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 xml:space="preserve">О регистрации </w:t>
      </w:r>
      <w:r w:rsidR="00CB063A">
        <w:rPr>
          <w:b/>
          <w:sz w:val="24"/>
          <w:szCs w:val="24"/>
        </w:rPr>
        <w:t>Асадуллина Рамиля Рамзиновича</w:t>
      </w:r>
      <w:r w:rsidRPr="00AF74A2">
        <w:rPr>
          <w:b/>
          <w:sz w:val="24"/>
          <w:szCs w:val="24"/>
        </w:rPr>
        <w:t>, кандидатом</w:t>
      </w:r>
      <w:r w:rsidR="00AF74A2">
        <w:rPr>
          <w:b/>
          <w:sz w:val="24"/>
          <w:szCs w:val="24"/>
        </w:rPr>
        <w:t xml:space="preserve"> </w:t>
      </w:r>
      <w:r w:rsidRPr="00AF74A2">
        <w:rPr>
          <w:b/>
          <w:sz w:val="24"/>
          <w:szCs w:val="24"/>
        </w:rPr>
        <w:t>в</w:t>
      </w:r>
    </w:p>
    <w:p w:rsid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депутаты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b/>
          <w:sz w:val="24"/>
          <w:szCs w:val="24"/>
        </w:rPr>
        <w:t xml:space="preserve">Совета </w:t>
      </w:r>
      <w:r w:rsidR="00AF74A2" w:rsidRPr="006E231B">
        <w:rPr>
          <w:b/>
          <w:sz w:val="24"/>
          <w:szCs w:val="24"/>
        </w:rPr>
        <w:t>«</w:t>
      </w:r>
      <w:r w:rsidR="00FB01C9">
        <w:rPr>
          <w:b/>
          <w:sz w:val="24"/>
          <w:szCs w:val="24"/>
        </w:rPr>
        <w:t>поселок городского типа Камские Поляны</w:t>
      </w:r>
      <w:r w:rsidR="00AF74A2" w:rsidRPr="006E231B">
        <w:rPr>
          <w:b/>
          <w:sz w:val="24"/>
          <w:szCs w:val="24"/>
        </w:rPr>
        <w:t xml:space="preserve">» Нижнекамского </w:t>
      </w:r>
    </w:p>
    <w:p w:rsidR="00AF74A2" w:rsidRDefault="00AF74A2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муниципального района Республики Татарстан четвертого созыва </w:t>
      </w: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по одномандатному избирательному округу №</w:t>
      </w:r>
      <w:r w:rsidR="00AF74A2">
        <w:rPr>
          <w:b/>
          <w:sz w:val="24"/>
          <w:szCs w:val="24"/>
        </w:rPr>
        <w:t xml:space="preserve"> </w:t>
      </w:r>
      <w:r w:rsidR="00CB063A">
        <w:rPr>
          <w:b/>
          <w:sz w:val="24"/>
          <w:szCs w:val="24"/>
        </w:rPr>
        <w:t>4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Проверив соответствие порядка выдвижения кандидата в депутаты </w:t>
      </w:r>
      <w:r w:rsidR="007B6D85" w:rsidRPr="00AF74A2">
        <w:rPr>
          <w:sz w:val="24"/>
          <w:szCs w:val="24"/>
        </w:rPr>
        <w:t xml:space="preserve">Совета </w:t>
      </w:r>
      <w:r w:rsidR="00AF74A2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AF74A2" w:rsidRPr="00AF74A2">
        <w:rPr>
          <w:sz w:val="24"/>
          <w:szCs w:val="24"/>
        </w:rPr>
        <w:t>»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 xml:space="preserve">, </w:t>
      </w:r>
      <w:r w:rsidR="00CB063A">
        <w:rPr>
          <w:b/>
          <w:sz w:val="24"/>
          <w:szCs w:val="24"/>
        </w:rPr>
        <w:t>Асадуллина Рамиля Рамзиновича</w:t>
      </w:r>
      <w:r w:rsidRPr="00AF74A2">
        <w:rPr>
          <w:sz w:val="24"/>
          <w:szCs w:val="24"/>
        </w:rPr>
        <w:t>, выдвинуто</w:t>
      </w:r>
      <w:r w:rsidR="00CB063A">
        <w:rPr>
          <w:sz w:val="24"/>
          <w:szCs w:val="24"/>
        </w:rPr>
        <w:t>го</w:t>
      </w:r>
      <w:r w:rsidRPr="00AF74A2">
        <w:rPr>
          <w:sz w:val="24"/>
          <w:szCs w:val="24"/>
        </w:rPr>
        <w:t xml:space="preserve"> </w:t>
      </w:r>
      <w:r w:rsidR="00CB063A" w:rsidRPr="00CB063A">
        <w:rPr>
          <w:b/>
          <w:sz w:val="24"/>
          <w:szCs w:val="24"/>
        </w:rPr>
        <w:t>Региональн</w:t>
      </w:r>
      <w:r w:rsidR="00CB063A">
        <w:rPr>
          <w:b/>
          <w:sz w:val="24"/>
          <w:szCs w:val="24"/>
        </w:rPr>
        <w:t>ым</w:t>
      </w:r>
      <w:r w:rsidR="00CB063A" w:rsidRPr="00CB063A">
        <w:rPr>
          <w:b/>
          <w:sz w:val="24"/>
          <w:szCs w:val="24"/>
        </w:rPr>
        <w:t xml:space="preserve"> отделение</w:t>
      </w:r>
      <w:r w:rsidR="00CB063A">
        <w:rPr>
          <w:b/>
          <w:sz w:val="24"/>
          <w:szCs w:val="24"/>
        </w:rPr>
        <w:t>м</w:t>
      </w:r>
      <w:r w:rsidR="00CB063A" w:rsidRPr="00CB063A">
        <w:rPr>
          <w:b/>
          <w:sz w:val="24"/>
          <w:szCs w:val="24"/>
        </w:rPr>
        <w:t xml:space="preserve"> в Республике Татарстан Всероссийской политической партии "ПАРТИЯ РОСТА"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>по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одномандатному избирательному округу № </w:t>
      </w:r>
      <w:r w:rsidR="00CB063A">
        <w:rPr>
          <w:sz w:val="24"/>
          <w:szCs w:val="24"/>
        </w:rPr>
        <w:t>4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AF74A2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>Республики Татарстан установила следующее.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Порядок выдвижения кандидата, документы, представленные для регистрации </w:t>
      </w:r>
      <w:r w:rsidR="00CB063A">
        <w:rPr>
          <w:b/>
          <w:sz w:val="24"/>
          <w:szCs w:val="24"/>
        </w:rPr>
        <w:t>Асадуллина Рамиля Рамзиновича</w:t>
      </w:r>
      <w:r w:rsidR="00CB063A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7B6D8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 xml:space="preserve">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>, выдвинут</w:t>
      </w:r>
      <w:r w:rsidR="004025B0">
        <w:rPr>
          <w:sz w:val="24"/>
          <w:szCs w:val="24"/>
        </w:rPr>
        <w:t>о</w:t>
      </w:r>
      <w:r w:rsidR="00CB063A">
        <w:rPr>
          <w:sz w:val="24"/>
          <w:szCs w:val="24"/>
        </w:rPr>
        <w:t>го</w:t>
      </w:r>
      <w:r w:rsidR="008F17AF" w:rsidRPr="008F17AF">
        <w:rPr>
          <w:b/>
          <w:sz w:val="24"/>
          <w:szCs w:val="24"/>
        </w:rPr>
        <w:t xml:space="preserve"> </w:t>
      </w:r>
      <w:r w:rsidR="00CB063A" w:rsidRPr="00CB063A">
        <w:rPr>
          <w:b/>
          <w:sz w:val="24"/>
          <w:szCs w:val="24"/>
        </w:rPr>
        <w:t>Региональн</w:t>
      </w:r>
      <w:r w:rsidR="00CB063A">
        <w:rPr>
          <w:b/>
          <w:sz w:val="24"/>
          <w:szCs w:val="24"/>
        </w:rPr>
        <w:t>ым</w:t>
      </w:r>
      <w:r w:rsidR="00CB063A" w:rsidRPr="00CB063A">
        <w:rPr>
          <w:b/>
          <w:sz w:val="24"/>
          <w:szCs w:val="24"/>
        </w:rPr>
        <w:t xml:space="preserve"> отделение</w:t>
      </w:r>
      <w:r w:rsidR="00CB063A">
        <w:rPr>
          <w:b/>
          <w:sz w:val="24"/>
          <w:szCs w:val="24"/>
        </w:rPr>
        <w:t>м</w:t>
      </w:r>
      <w:r w:rsidR="00CB063A" w:rsidRPr="00CB063A">
        <w:rPr>
          <w:b/>
          <w:sz w:val="24"/>
          <w:szCs w:val="24"/>
        </w:rPr>
        <w:t xml:space="preserve"> в Республике Татарстан Всероссийской политической партии "ПАРТИЯ РОСТА"</w:t>
      </w:r>
      <w:r w:rsidR="00CB063A">
        <w:rPr>
          <w:b/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 xml:space="preserve">по одномандатному </w:t>
      </w:r>
      <w:r w:rsidRPr="00AF74A2">
        <w:rPr>
          <w:sz w:val="24"/>
          <w:szCs w:val="24"/>
        </w:rPr>
        <w:t>избирательному округу №</w:t>
      </w:r>
      <w:r w:rsidR="00B01EFA">
        <w:rPr>
          <w:sz w:val="24"/>
          <w:szCs w:val="24"/>
        </w:rPr>
        <w:t xml:space="preserve"> </w:t>
      </w:r>
      <w:r w:rsidR="00CB063A">
        <w:rPr>
          <w:sz w:val="24"/>
          <w:szCs w:val="24"/>
        </w:rPr>
        <w:t>4</w:t>
      </w:r>
      <w:r w:rsidRPr="00AF74A2">
        <w:rPr>
          <w:sz w:val="24"/>
          <w:szCs w:val="24"/>
        </w:rPr>
        <w:t>, соответствуют требованиям статьей 3</w:t>
      </w:r>
      <w:r w:rsidR="001C7D2F" w:rsidRPr="00AF74A2">
        <w:rPr>
          <w:sz w:val="24"/>
          <w:szCs w:val="24"/>
        </w:rPr>
        <w:t>6</w:t>
      </w:r>
      <w:r w:rsidRPr="00AF74A2">
        <w:rPr>
          <w:sz w:val="24"/>
          <w:szCs w:val="24"/>
        </w:rPr>
        <w:t xml:space="preserve">, </w:t>
      </w:r>
      <w:r w:rsidR="001C7D2F" w:rsidRPr="00AF74A2">
        <w:rPr>
          <w:sz w:val="24"/>
          <w:szCs w:val="24"/>
        </w:rPr>
        <w:t>41</w:t>
      </w:r>
      <w:r w:rsidRPr="00AF74A2">
        <w:rPr>
          <w:sz w:val="24"/>
          <w:szCs w:val="24"/>
        </w:rPr>
        <w:t>, 45 Избирательного кодекса Республики Татарстан.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В соответствии </w:t>
      </w:r>
      <w:r w:rsidR="00FB04C7" w:rsidRPr="00AF74A2">
        <w:rPr>
          <w:sz w:val="24"/>
          <w:szCs w:val="24"/>
        </w:rPr>
        <w:t xml:space="preserve">с частью </w:t>
      </w:r>
      <w:r w:rsidR="003721A1" w:rsidRPr="00AF74A2">
        <w:rPr>
          <w:sz w:val="24"/>
          <w:szCs w:val="24"/>
        </w:rPr>
        <w:t>3</w:t>
      </w:r>
      <w:r w:rsidR="00FB04C7" w:rsidRPr="00AF74A2">
        <w:rPr>
          <w:sz w:val="24"/>
          <w:szCs w:val="24"/>
        </w:rPr>
        <w:t xml:space="preserve"> статьи 4</w:t>
      </w:r>
      <w:r w:rsidR="003721A1" w:rsidRPr="00AF74A2">
        <w:rPr>
          <w:sz w:val="24"/>
          <w:szCs w:val="24"/>
        </w:rPr>
        <w:t>3</w:t>
      </w:r>
      <w:r w:rsidR="007B6D85" w:rsidRPr="00AF74A2">
        <w:rPr>
          <w:sz w:val="24"/>
          <w:szCs w:val="24"/>
        </w:rPr>
        <w:t>,</w:t>
      </w:r>
      <w:r w:rsidRPr="00AF74A2">
        <w:rPr>
          <w:sz w:val="24"/>
          <w:szCs w:val="24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8F17AF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 xml:space="preserve">Республики Татарстан </w:t>
      </w:r>
      <w:r w:rsidRPr="00AF74A2">
        <w:rPr>
          <w:b/>
          <w:sz w:val="24"/>
          <w:szCs w:val="24"/>
        </w:rPr>
        <w:t>решила:</w:t>
      </w:r>
    </w:p>
    <w:p w:rsidR="00FE5996" w:rsidRDefault="00B95FD3" w:rsidP="00FE5996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1. Зарегистрировать </w:t>
      </w:r>
      <w:r w:rsidR="00CB063A">
        <w:rPr>
          <w:b/>
          <w:sz w:val="24"/>
          <w:szCs w:val="24"/>
        </w:rPr>
        <w:t>Асадуллина Рамиля Рамзиновича</w:t>
      </w:r>
      <w:r w:rsidR="00CB063A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14025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>Нижнекамского муниципального района Республики Татарстан четвертого  созыва, выдвинут</w:t>
      </w:r>
      <w:r w:rsidR="004025B0">
        <w:rPr>
          <w:sz w:val="24"/>
          <w:szCs w:val="24"/>
        </w:rPr>
        <w:t>о</w:t>
      </w:r>
      <w:r w:rsidR="00CB063A">
        <w:rPr>
          <w:sz w:val="24"/>
          <w:szCs w:val="24"/>
        </w:rPr>
        <w:t>го</w:t>
      </w:r>
      <w:r w:rsidR="008F17AF" w:rsidRPr="008F17AF">
        <w:rPr>
          <w:b/>
          <w:sz w:val="24"/>
          <w:szCs w:val="24"/>
        </w:rPr>
        <w:t xml:space="preserve"> </w:t>
      </w:r>
      <w:r w:rsidR="00CB063A" w:rsidRPr="00CB063A">
        <w:rPr>
          <w:b/>
          <w:sz w:val="24"/>
          <w:szCs w:val="24"/>
        </w:rPr>
        <w:t>Региональн</w:t>
      </w:r>
      <w:r w:rsidR="00CB063A">
        <w:rPr>
          <w:b/>
          <w:sz w:val="24"/>
          <w:szCs w:val="24"/>
        </w:rPr>
        <w:t>ым</w:t>
      </w:r>
      <w:r w:rsidR="00CB063A" w:rsidRPr="00CB063A">
        <w:rPr>
          <w:b/>
          <w:sz w:val="24"/>
          <w:szCs w:val="24"/>
        </w:rPr>
        <w:t xml:space="preserve"> отделение</w:t>
      </w:r>
      <w:r w:rsidR="00CB063A">
        <w:rPr>
          <w:b/>
          <w:sz w:val="24"/>
          <w:szCs w:val="24"/>
        </w:rPr>
        <w:t>м</w:t>
      </w:r>
      <w:r w:rsidR="00CB063A" w:rsidRPr="00CB063A">
        <w:rPr>
          <w:b/>
          <w:sz w:val="24"/>
          <w:szCs w:val="24"/>
        </w:rPr>
        <w:t xml:space="preserve"> в Республике Татарстан Всероссийской политической партии "ПАРТИЯ РОСТА"</w:t>
      </w:r>
      <w:r w:rsidR="00CB063A">
        <w:rPr>
          <w:b/>
          <w:sz w:val="24"/>
          <w:szCs w:val="24"/>
        </w:rPr>
        <w:t xml:space="preserve"> </w:t>
      </w:r>
      <w:r w:rsidR="008F17AF" w:rsidRPr="00AF74A2">
        <w:rPr>
          <w:sz w:val="24"/>
          <w:szCs w:val="24"/>
        </w:rPr>
        <w:t xml:space="preserve"> по одномандатному избирательному округу № </w:t>
      </w:r>
      <w:r w:rsidR="00CB063A">
        <w:rPr>
          <w:sz w:val="24"/>
          <w:szCs w:val="24"/>
        </w:rPr>
        <w:t>4</w:t>
      </w:r>
      <w:r w:rsidR="005A1667">
        <w:rPr>
          <w:sz w:val="24"/>
          <w:szCs w:val="24"/>
        </w:rPr>
        <w:t xml:space="preserve"> </w:t>
      </w:r>
      <w:r w:rsidR="00FE5996">
        <w:rPr>
          <w:sz w:val="24"/>
          <w:szCs w:val="24"/>
        </w:rPr>
        <w:t>«_</w:t>
      </w:r>
      <w:r w:rsidR="00FE5996">
        <w:rPr>
          <w:sz w:val="24"/>
          <w:szCs w:val="24"/>
          <w:u w:val="single"/>
        </w:rPr>
        <w:t>30</w:t>
      </w:r>
      <w:r w:rsidR="00FE5996">
        <w:rPr>
          <w:sz w:val="24"/>
          <w:szCs w:val="24"/>
        </w:rPr>
        <w:t>_»  _</w:t>
      </w:r>
      <w:r w:rsidR="00FE5996">
        <w:rPr>
          <w:sz w:val="24"/>
          <w:szCs w:val="24"/>
          <w:u w:val="single"/>
        </w:rPr>
        <w:t>июля</w:t>
      </w:r>
      <w:r w:rsidR="00FE5996">
        <w:rPr>
          <w:sz w:val="24"/>
          <w:szCs w:val="24"/>
        </w:rPr>
        <w:t>_ 2020 года  в  _</w:t>
      </w:r>
      <w:r w:rsidR="00FE5996">
        <w:rPr>
          <w:sz w:val="24"/>
          <w:szCs w:val="24"/>
          <w:u w:val="single"/>
        </w:rPr>
        <w:t>12</w:t>
      </w:r>
      <w:r w:rsidR="00FE5996">
        <w:rPr>
          <w:sz w:val="24"/>
          <w:szCs w:val="24"/>
        </w:rPr>
        <w:t>_ часов _</w:t>
      </w:r>
      <w:r w:rsidR="00FE5996">
        <w:rPr>
          <w:sz w:val="24"/>
          <w:szCs w:val="24"/>
          <w:u w:val="single"/>
        </w:rPr>
        <w:t>42</w:t>
      </w:r>
      <w:bookmarkStart w:id="0" w:name="_GoBack"/>
      <w:bookmarkEnd w:id="0"/>
      <w:r w:rsidR="00FE5996">
        <w:rPr>
          <w:sz w:val="24"/>
          <w:szCs w:val="24"/>
        </w:rPr>
        <w:t>_ минут</w:t>
      </w:r>
      <w:r w:rsidR="00FE5996">
        <w:rPr>
          <w:sz w:val="24"/>
          <w:szCs w:val="24"/>
        </w:rPr>
        <w:t>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2. Выдать </w:t>
      </w:r>
      <w:r w:rsidR="00CB063A">
        <w:rPr>
          <w:b/>
          <w:sz w:val="24"/>
          <w:szCs w:val="24"/>
        </w:rPr>
        <w:t>Асадуллину Рамилю Рамзиновичу</w:t>
      </w:r>
      <w:r w:rsidR="00CB063A" w:rsidRPr="00AF74A2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>удостоверение</w:t>
      </w:r>
      <w:r w:rsidR="008F17AF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 xml:space="preserve">о регистрации установленного образца. </w:t>
      </w:r>
    </w:p>
    <w:p w:rsidR="00B95FD3" w:rsidRPr="00AF74A2" w:rsidRDefault="00B95FD3" w:rsidP="00B13BB0">
      <w:pPr>
        <w:pStyle w:val="a0"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="008F17AF">
        <w:rPr>
          <w:rFonts w:cs="Times New Roman"/>
          <w:sz w:val="24"/>
          <w:szCs w:val="24"/>
        </w:rPr>
        <w:t xml:space="preserve">Нижнекамского района </w:t>
      </w:r>
      <w:r w:rsidRPr="00AF74A2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B95FD3" w:rsidRDefault="00B95FD3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AF74A2" w:rsidRPr="003E29B6" w:rsidRDefault="00AF74A2" w:rsidP="00AF74A2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AF74A2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825440" w:rsidRPr="003E29B6" w:rsidRDefault="00825440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B95FD3" w:rsidRPr="008F17AF" w:rsidRDefault="00AF74A2" w:rsidP="008F17AF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B95FD3" w:rsidRPr="008F17AF" w:rsidSect="0082544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164D"/>
    <w:rsid w:val="00023654"/>
    <w:rsid w:val="00063D48"/>
    <w:rsid w:val="00076D85"/>
    <w:rsid w:val="00140255"/>
    <w:rsid w:val="00172732"/>
    <w:rsid w:val="001C384F"/>
    <w:rsid w:val="001C7D2F"/>
    <w:rsid w:val="001D61DA"/>
    <w:rsid w:val="002723C9"/>
    <w:rsid w:val="00273DB6"/>
    <w:rsid w:val="002B03E5"/>
    <w:rsid w:val="00371A76"/>
    <w:rsid w:val="003721A1"/>
    <w:rsid w:val="003C0E13"/>
    <w:rsid w:val="003F32D0"/>
    <w:rsid w:val="004025B0"/>
    <w:rsid w:val="00472B13"/>
    <w:rsid w:val="00491B4D"/>
    <w:rsid w:val="004C7B0F"/>
    <w:rsid w:val="004F164D"/>
    <w:rsid w:val="0052007B"/>
    <w:rsid w:val="00554614"/>
    <w:rsid w:val="00583DA2"/>
    <w:rsid w:val="005A1667"/>
    <w:rsid w:val="006118B5"/>
    <w:rsid w:val="006B1BE5"/>
    <w:rsid w:val="006E1F97"/>
    <w:rsid w:val="00711424"/>
    <w:rsid w:val="00770C37"/>
    <w:rsid w:val="007B6D85"/>
    <w:rsid w:val="007C57A0"/>
    <w:rsid w:val="00825440"/>
    <w:rsid w:val="00835FA9"/>
    <w:rsid w:val="0086767C"/>
    <w:rsid w:val="008B66B0"/>
    <w:rsid w:val="008F17AF"/>
    <w:rsid w:val="008F52E8"/>
    <w:rsid w:val="00961AB1"/>
    <w:rsid w:val="00984BF3"/>
    <w:rsid w:val="009A0765"/>
    <w:rsid w:val="00A22EE6"/>
    <w:rsid w:val="00A45E3B"/>
    <w:rsid w:val="00A740E5"/>
    <w:rsid w:val="00AF00C6"/>
    <w:rsid w:val="00AF74A2"/>
    <w:rsid w:val="00B0066F"/>
    <w:rsid w:val="00B01EFA"/>
    <w:rsid w:val="00B13BB0"/>
    <w:rsid w:val="00B17140"/>
    <w:rsid w:val="00B95FD3"/>
    <w:rsid w:val="00B95FF0"/>
    <w:rsid w:val="00BE4029"/>
    <w:rsid w:val="00CB063A"/>
    <w:rsid w:val="00D31B33"/>
    <w:rsid w:val="00D46D24"/>
    <w:rsid w:val="00E71CC8"/>
    <w:rsid w:val="00E76AF0"/>
    <w:rsid w:val="00F937C4"/>
    <w:rsid w:val="00FB01C9"/>
    <w:rsid w:val="00FB04C7"/>
    <w:rsid w:val="00FE5996"/>
    <w:rsid w:val="00FE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A12E"/>
  <w15:docId w15:val="{CF5E9735-FF6D-4356-BB20-52656416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character" w:styleId="a7">
    <w:name w:val="Hyperlink"/>
    <w:basedOn w:val="a1"/>
    <w:uiPriority w:val="99"/>
    <w:unhideWhenUsed/>
    <w:rsid w:val="00AF74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3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1C384F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5618-F988-4CEC-8112-F8418DCE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User</cp:lastModifiedBy>
  <cp:revision>26</cp:revision>
  <cp:lastPrinted>2020-07-22T16:38:00Z</cp:lastPrinted>
  <dcterms:created xsi:type="dcterms:W3CDTF">2020-07-17T19:41:00Z</dcterms:created>
  <dcterms:modified xsi:type="dcterms:W3CDTF">2020-07-31T06:16:00Z</dcterms:modified>
</cp:coreProperties>
</file>